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A7" w:rsidRDefault="000E3565" w:rsidP="000E3565">
      <w:pPr>
        <w:jc w:val="center"/>
        <w:rPr>
          <w:b/>
          <w:sz w:val="44"/>
          <w:lang w:val="en-GB"/>
        </w:rPr>
      </w:pPr>
      <w:r w:rsidRPr="000E3565">
        <w:rPr>
          <w:b/>
          <w:sz w:val="44"/>
          <w:lang w:val="en-GB"/>
        </w:rPr>
        <w:t>Group Booking Form</w:t>
      </w:r>
    </w:p>
    <w:p w:rsidR="000E3565" w:rsidRPr="000E3565" w:rsidRDefault="000E3565" w:rsidP="000E3565">
      <w:pPr>
        <w:jc w:val="center"/>
        <w:rPr>
          <w:sz w:val="24"/>
          <w:szCs w:val="24"/>
          <w:lang w:val="en-GB"/>
        </w:rPr>
      </w:pPr>
      <w:r w:rsidRPr="000E3565">
        <w:rPr>
          <w:sz w:val="24"/>
          <w:szCs w:val="24"/>
          <w:lang w:val="en-GB"/>
        </w:rPr>
        <w:t xml:space="preserve">Please complete and return to: </w:t>
      </w:r>
      <w:r w:rsidR="00A140D7">
        <w:rPr>
          <w:sz w:val="24"/>
          <w:szCs w:val="24"/>
          <w:lang w:val="en-GB"/>
        </w:rPr>
        <w:t>margaret.findlay@</w:t>
      </w:r>
      <w:r w:rsidR="00D074BF">
        <w:rPr>
          <w:sz w:val="24"/>
          <w:szCs w:val="24"/>
          <w:lang w:val="en-GB"/>
        </w:rPr>
        <w:t>edinburgh.gov.uk</w:t>
      </w:r>
      <w:bookmarkStart w:id="0" w:name="_GoBack"/>
      <w:bookmarkEnd w:id="0"/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796"/>
        <w:gridCol w:w="4796"/>
      </w:tblGrid>
      <w:tr w:rsidR="000E3565" w:rsidTr="00765805">
        <w:trPr>
          <w:trHeight w:val="1075"/>
        </w:trPr>
        <w:tc>
          <w:tcPr>
            <w:tcW w:w="4796" w:type="dxa"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 xml:space="preserve">Name of contact: </w:t>
            </w: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A140D7">
        <w:trPr>
          <w:trHeight w:val="1726"/>
        </w:trPr>
        <w:tc>
          <w:tcPr>
            <w:tcW w:w="4796" w:type="dxa"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 xml:space="preserve">Name </w:t>
            </w:r>
            <w:r w:rsidR="00A140D7">
              <w:rPr>
                <w:b/>
                <w:sz w:val="28"/>
              </w:rPr>
              <w:t xml:space="preserve">and address </w:t>
            </w:r>
            <w:r w:rsidRPr="000E3565">
              <w:rPr>
                <w:b/>
                <w:sz w:val="28"/>
              </w:rPr>
              <w:t xml:space="preserve">of group: </w:t>
            </w: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A140D7">
        <w:trPr>
          <w:trHeight w:val="863"/>
        </w:trPr>
        <w:tc>
          <w:tcPr>
            <w:tcW w:w="4796" w:type="dxa"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 xml:space="preserve">Emergency contact number (mobile numbers preferred): </w:t>
            </w: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765805">
        <w:trPr>
          <w:trHeight w:val="1075"/>
        </w:trPr>
        <w:tc>
          <w:tcPr>
            <w:tcW w:w="4796" w:type="dxa"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 xml:space="preserve">Contact email address: </w:t>
            </w: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765805">
        <w:trPr>
          <w:trHeight w:val="1138"/>
        </w:trPr>
        <w:tc>
          <w:tcPr>
            <w:tcW w:w="4796" w:type="dxa"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>Venue (one per form, please)</w:t>
            </w: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765805">
        <w:trPr>
          <w:trHeight w:val="1075"/>
        </w:trPr>
        <w:tc>
          <w:tcPr>
            <w:tcW w:w="4796" w:type="dxa"/>
          </w:tcPr>
          <w:p w:rsidR="000E3565" w:rsidRPr="000E3565" w:rsidRDefault="00A140D7" w:rsidP="00A140D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 number of people in party, and ratio of students to helpers (if applicable):</w:t>
            </w:r>
            <w:r w:rsidR="000E3565" w:rsidRPr="000E3565">
              <w:rPr>
                <w:b/>
                <w:sz w:val="28"/>
              </w:rPr>
              <w:t xml:space="preserve"> </w:t>
            </w:r>
          </w:p>
        </w:tc>
        <w:tc>
          <w:tcPr>
            <w:tcW w:w="4796" w:type="dxa"/>
          </w:tcPr>
          <w:p w:rsidR="003C4F13" w:rsidRDefault="003C4F13" w:rsidP="00536988"/>
        </w:tc>
      </w:tr>
      <w:tr w:rsidR="000E3565" w:rsidTr="00765805">
        <w:trPr>
          <w:trHeight w:val="584"/>
        </w:trPr>
        <w:tc>
          <w:tcPr>
            <w:tcW w:w="4796" w:type="dxa"/>
            <w:vMerge w:val="restart"/>
          </w:tcPr>
          <w:p w:rsid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>Preferred date and time of visit (please list three preferences)</w:t>
            </w:r>
          </w:p>
          <w:p w:rsidR="00A140D7" w:rsidRPr="00A140D7" w:rsidRDefault="00A140D7" w:rsidP="000E3565">
            <w:pPr>
              <w:jc w:val="right"/>
              <w:rPr>
                <w:i/>
                <w:sz w:val="28"/>
              </w:rPr>
            </w:pPr>
            <w:r w:rsidRPr="00A140D7">
              <w:rPr>
                <w:i/>
              </w:rPr>
              <w:t>Please refer to attached sheet for venue opening times</w:t>
            </w:r>
          </w:p>
        </w:tc>
        <w:tc>
          <w:tcPr>
            <w:tcW w:w="4796" w:type="dxa"/>
          </w:tcPr>
          <w:p w:rsidR="000E3565" w:rsidRDefault="000E3565" w:rsidP="003C4F13"/>
        </w:tc>
      </w:tr>
      <w:tr w:rsidR="000E3565" w:rsidTr="00765805">
        <w:trPr>
          <w:trHeight w:val="607"/>
        </w:trPr>
        <w:tc>
          <w:tcPr>
            <w:tcW w:w="4796" w:type="dxa"/>
            <w:vMerge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765805">
        <w:trPr>
          <w:trHeight w:val="607"/>
        </w:trPr>
        <w:tc>
          <w:tcPr>
            <w:tcW w:w="4796" w:type="dxa"/>
            <w:vMerge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</w:p>
        </w:tc>
        <w:tc>
          <w:tcPr>
            <w:tcW w:w="4796" w:type="dxa"/>
          </w:tcPr>
          <w:p w:rsidR="000E3565" w:rsidRDefault="000E3565" w:rsidP="00765805"/>
        </w:tc>
      </w:tr>
      <w:tr w:rsidR="000E3565" w:rsidTr="00765805">
        <w:trPr>
          <w:trHeight w:val="1138"/>
        </w:trPr>
        <w:tc>
          <w:tcPr>
            <w:tcW w:w="4796" w:type="dxa"/>
          </w:tcPr>
          <w:p w:rsidR="000E3565" w:rsidRPr="000E3565" w:rsidRDefault="000E3565" w:rsidP="000E3565">
            <w:pPr>
              <w:jc w:val="right"/>
              <w:rPr>
                <w:b/>
                <w:sz w:val="28"/>
              </w:rPr>
            </w:pPr>
            <w:r w:rsidRPr="000E3565">
              <w:rPr>
                <w:b/>
                <w:sz w:val="28"/>
              </w:rPr>
              <w:t xml:space="preserve">Any special requirements: </w:t>
            </w:r>
          </w:p>
        </w:tc>
        <w:tc>
          <w:tcPr>
            <w:tcW w:w="4796" w:type="dxa"/>
          </w:tcPr>
          <w:p w:rsidR="000E3565" w:rsidRDefault="000E3565" w:rsidP="00765805"/>
        </w:tc>
      </w:tr>
    </w:tbl>
    <w:p w:rsidR="00A140D7" w:rsidRDefault="00A140D7">
      <w:pPr>
        <w:rPr>
          <w:lang w:val="en-GB"/>
        </w:rPr>
      </w:pPr>
    </w:p>
    <w:p w:rsidR="00536988" w:rsidRPr="000E3565" w:rsidRDefault="00536988" w:rsidP="00536988">
      <w:pPr>
        <w:rPr>
          <w:lang w:val="en-GB"/>
        </w:rPr>
      </w:pPr>
    </w:p>
    <w:p w:rsidR="003A7057" w:rsidRPr="000E3565" w:rsidRDefault="003A7057">
      <w:pPr>
        <w:rPr>
          <w:lang w:val="en-GB"/>
        </w:rPr>
      </w:pPr>
    </w:p>
    <w:sectPr w:rsidR="003A7057" w:rsidRPr="000E356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85" w:rsidRDefault="00202985" w:rsidP="00CD71D5">
      <w:pPr>
        <w:spacing w:after="0" w:line="240" w:lineRule="auto"/>
      </w:pPr>
      <w:r>
        <w:separator/>
      </w:r>
    </w:p>
  </w:endnote>
  <w:endnote w:type="continuationSeparator" w:id="0">
    <w:p w:rsidR="00202985" w:rsidRDefault="00202985" w:rsidP="00CD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85" w:rsidRDefault="00202985" w:rsidP="00CD71D5">
      <w:pPr>
        <w:spacing w:after="0" w:line="240" w:lineRule="auto"/>
      </w:pPr>
      <w:r>
        <w:separator/>
      </w:r>
    </w:p>
  </w:footnote>
  <w:footnote w:type="continuationSeparator" w:id="0">
    <w:p w:rsidR="00202985" w:rsidRDefault="00202985" w:rsidP="00CD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D5" w:rsidRDefault="0053698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-106680</wp:posOffset>
          </wp:positionV>
          <wp:extent cx="933450" cy="619125"/>
          <wp:effectExtent l="0" t="0" r="0" b="9525"/>
          <wp:wrapNone/>
          <wp:docPr id="2" name="Picture 2" descr="Museums &amp; Galleries Edinbur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seums &amp; Galleries Edinbur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71D5" w:rsidRDefault="00CD71D5">
    <w:pPr>
      <w:pStyle w:val="Header"/>
    </w:pPr>
  </w:p>
  <w:p w:rsidR="00CD71D5" w:rsidRDefault="00CD7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85"/>
    <w:rsid w:val="000E3565"/>
    <w:rsid w:val="00202985"/>
    <w:rsid w:val="003A7057"/>
    <w:rsid w:val="003C4F13"/>
    <w:rsid w:val="00536988"/>
    <w:rsid w:val="005978A1"/>
    <w:rsid w:val="005C31FD"/>
    <w:rsid w:val="00A140D7"/>
    <w:rsid w:val="00A4400B"/>
    <w:rsid w:val="00A776A7"/>
    <w:rsid w:val="00CD71D5"/>
    <w:rsid w:val="00D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66AA3"/>
  <w15:docId w15:val="{0BB9758D-E866-4546-96C7-05DBE0E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D5"/>
  </w:style>
  <w:style w:type="paragraph" w:styleId="Footer">
    <w:name w:val="footer"/>
    <w:basedOn w:val="Normal"/>
    <w:link w:val="FooterChar"/>
    <w:uiPriority w:val="99"/>
    <w:unhideWhenUsed/>
    <w:rsid w:val="00CD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77201842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Bathgate</dc:creator>
  <cp:lastModifiedBy>Kathryn Henderson</cp:lastModifiedBy>
  <cp:revision>3</cp:revision>
  <dcterms:created xsi:type="dcterms:W3CDTF">2019-05-23T10:06:00Z</dcterms:created>
  <dcterms:modified xsi:type="dcterms:W3CDTF">2019-05-23T10:07:00Z</dcterms:modified>
</cp:coreProperties>
</file>